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6F45" w14:textId="77777777" w:rsidR="00AF00AF" w:rsidRDefault="00AF00AF" w:rsidP="00AF00AF">
      <w:pPr>
        <w:spacing w:line="230" w:lineRule="exact"/>
        <w:textAlignment w:val="baseline"/>
        <w:rPr>
          <w:rFonts w:ascii="Verdana" w:eastAsia="Verdana" w:hAnsi="Verdana"/>
          <w:color w:val="000000"/>
          <w:spacing w:val="-8"/>
          <w:sz w:val="18"/>
        </w:rPr>
      </w:pPr>
      <w:r>
        <w:rPr>
          <w:rFonts w:ascii="Verdana" w:eastAsia="Verdana" w:hAnsi="Verdana"/>
          <w:color w:val="000000"/>
          <w:spacing w:val="-8"/>
          <w:sz w:val="18"/>
        </w:rPr>
        <w:t xml:space="preserve">   April 1, 2025</w:t>
      </w:r>
    </w:p>
    <w:p w14:paraId="53C98328" w14:textId="77777777" w:rsidR="00AF00AF" w:rsidRDefault="00AF00AF" w:rsidP="00AF00AF">
      <w:pPr>
        <w:spacing w:before="304" w:line="236" w:lineRule="exact"/>
        <w:ind w:left="144"/>
        <w:textAlignment w:val="baseline"/>
        <w:rPr>
          <w:rFonts w:ascii="Verdana" w:eastAsia="Verdana" w:hAnsi="Verdana"/>
          <w:color w:val="000000"/>
          <w:spacing w:val="-4"/>
          <w:sz w:val="18"/>
        </w:rPr>
      </w:pPr>
      <w:r>
        <w:rPr>
          <w:rFonts w:ascii="Verdana" w:eastAsia="Verdana" w:hAnsi="Verdana"/>
          <w:color w:val="000000"/>
          <w:spacing w:val="-4"/>
          <w:sz w:val="18"/>
        </w:rPr>
        <w:t>Dear Valued Customer,</w:t>
      </w:r>
    </w:p>
    <w:p w14:paraId="74B96E3E" w14:textId="77777777" w:rsidR="00AF00AF" w:rsidRDefault="00AF00AF" w:rsidP="00AF00AF">
      <w:pPr>
        <w:spacing w:before="278" w:line="271" w:lineRule="exact"/>
        <w:ind w:left="144" w:right="288"/>
        <w:textAlignment w:val="baseline"/>
        <w:rPr>
          <w:rFonts w:ascii="Verdana" w:eastAsia="Verdana" w:hAnsi="Verdana"/>
          <w:color w:val="000000"/>
          <w:sz w:val="18"/>
        </w:rPr>
      </w:pPr>
      <w:r>
        <w:rPr>
          <w:rFonts w:ascii="Verdana" w:eastAsia="Verdana" w:hAnsi="Verdana"/>
          <w:color w:val="000000"/>
          <w:sz w:val="18"/>
        </w:rPr>
        <w:t>Lenorud</w:t>
      </w:r>
      <w:r w:rsidRPr="00C73D96">
        <w:rPr>
          <w:rFonts w:ascii="Verdana" w:eastAsia="Verdana" w:hAnsi="Verdana"/>
          <w:color w:val="000000"/>
          <w:sz w:val="18"/>
        </w:rPr>
        <w:t xml:space="preserve"> Services Inc.</w:t>
      </w:r>
      <w:r>
        <w:rPr>
          <w:rFonts w:ascii="Verdana" w:eastAsia="Verdana" w:hAnsi="Verdana"/>
          <w:color w:val="000000"/>
          <w:sz w:val="18"/>
        </w:rPr>
        <w:t xml:space="preserve"> </w:t>
      </w:r>
      <w:r w:rsidRPr="00C73D96">
        <w:rPr>
          <w:rFonts w:ascii="Verdana" w:eastAsia="Verdana" w:hAnsi="Verdana"/>
          <w:color w:val="000000"/>
          <w:sz w:val="18"/>
        </w:rPr>
        <w:t>has been a local, family-owned company since 1997</w:t>
      </w:r>
      <w:r>
        <w:rPr>
          <w:rFonts w:ascii="Verdana" w:eastAsia="Verdana" w:hAnsi="Verdana"/>
          <w:color w:val="000000"/>
          <w:sz w:val="18"/>
        </w:rPr>
        <w:t>. However, we have recently decided to sell the company to Republic Services. This decision was not made lightly, as the relationships we have developed over the years are deep-rooted and meaningful.</w:t>
      </w:r>
    </w:p>
    <w:p w14:paraId="08C74321" w14:textId="77777777" w:rsidR="00AF00AF" w:rsidRDefault="00AF00AF" w:rsidP="00AF00AF">
      <w:pPr>
        <w:spacing w:before="269" w:line="271" w:lineRule="exact"/>
        <w:ind w:left="144"/>
        <w:textAlignment w:val="baseline"/>
        <w:rPr>
          <w:rFonts w:ascii="Verdana" w:eastAsia="Verdana" w:hAnsi="Verdana"/>
          <w:color w:val="000000"/>
          <w:spacing w:val="-5"/>
          <w:sz w:val="18"/>
        </w:rPr>
      </w:pPr>
      <w:r>
        <w:rPr>
          <w:rFonts w:ascii="Verdana" w:eastAsia="Verdana" w:hAnsi="Verdana"/>
          <w:color w:val="000000"/>
          <w:spacing w:val="-5"/>
          <w:sz w:val="18"/>
        </w:rPr>
        <w:t xml:space="preserve">Over the years, we have come to know Republic Services, which will take over operations as of </w:t>
      </w:r>
      <w:r w:rsidRPr="003922F9">
        <w:rPr>
          <w:rFonts w:ascii="Verdana" w:eastAsia="Verdana" w:hAnsi="Verdana"/>
          <w:color w:val="000000"/>
          <w:spacing w:val="-5"/>
          <w:sz w:val="18"/>
        </w:rPr>
        <w:t>April 1, 2025</w:t>
      </w:r>
      <w:r>
        <w:rPr>
          <w:rFonts w:ascii="Verdana" w:eastAsia="Verdana" w:hAnsi="Verdana"/>
          <w:color w:val="000000"/>
          <w:spacing w:val="-5"/>
          <w:sz w:val="18"/>
        </w:rPr>
        <w:t xml:space="preserve">. Republic Services operates with the same passion for the customer and service </w:t>
      </w:r>
      <w:r w:rsidRPr="00C73D96">
        <w:rPr>
          <w:rFonts w:ascii="Verdana" w:eastAsia="Verdana" w:hAnsi="Verdana"/>
          <w:color w:val="000000"/>
          <w:spacing w:val="-5"/>
          <w:sz w:val="18"/>
        </w:rPr>
        <w:t xml:space="preserve">values as </w:t>
      </w:r>
      <w:r>
        <w:rPr>
          <w:rFonts w:ascii="Verdana" w:eastAsia="Verdana" w:hAnsi="Verdana"/>
          <w:color w:val="000000"/>
          <w:spacing w:val="-5"/>
          <w:sz w:val="18"/>
        </w:rPr>
        <w:t>Lenorud</w:t>
      </w:r>
      <w:r w:rsidRPr="00C73D96">
        <w:rPr>
          <w:rFonts w:ascii="Verdana" w:eastAsia="Verdana" w:hAnsi="Verdana"/>
          <w:color w:val="000000"/>
          <w:spacing w:val="-5"/>
          <w:sz w:val="18"/>
        </w:rPr>
        <w:t xml:space="preserve"> Services Inc.  We expect</w:t>
      </w:r>
      <w:r>
        <w:rPr>
          <w:rFonts w:ascii="Verdana" w:eastAsia="Verdana" w:hAnsi="Verdana"/>
          <w:color w:val="000000"/>
          <w:spacing w:val="-5"/>
          <w:sz w:val="18"/>
        </w:rPr>
        <w:t xml:space="preserve"> this transition to be seamless for all customers, as Republic Services will continue to offer the same professional services you have experienced in the past.</w:t>
      </w:r>
    </w:p>
    <w:p w14:paraId="5F66ED2D" w14:textId="77777777" w:rsidR="00AF00AF" w:rsidRDefault="00AF00AF" w:rsidP="00AF00AF">
      <w:pPr>
        <w:spacing w:before="269" w:line="271" w:lineRule="exact"/>
        <w:ind w:left="144"/>
        <w:textAlignment w:val="baseline"/>
        <w:rPr>
          <w:rFonts w:ascii="Verdana" w:eastAsia="Verdana" w:hAnsi="Verdana"/>
          <w:color w:val="000000"/>
          <w:spacing w:val="-5"/>
          <w:sz w:val="18"/>
        </w:rPr>
      </w:pPr>
      <w:r>
        <w:rPr>
          <w:rFonts w:ascii="Verdana" w:eastAsia="Verdana" w:hAnsi="Verdana"/>
          <w:color w:val="000000"/>
          <w:spacing w:val="-5"/>
          <w:sz w:val="18"/>
        </w:rPr>
        <w:t xml:space="preserve">At Republic Services, our values are the shared principles that guide our actions and decisions. Our values shape our culture and are the foundation of our commitment to the highest ethical conduct, a commitment we take very seriously. Safe, Committed to Serve, Environmentally Responsible, Driven and Human Centered. </w:t>
      </w:r>
    </w:p>
    <w:p w14:paraId="0AA5CD4A" w14:textId="77777777" w:rsidR="00AF00AF" w:rsidRDefault="00AF00AF" w:rsidP="00AF00AF">
      <w:pPr>
        <w:spacing w:before="268" w:line="268" w:lineRule="exact"/>
        <w:ind w:left="144" w:right="216"/>
        <w:jc w:val="both"/>
        <w:textAlignment w:val="baseline"/>
        <w:rPr>
          <w:rFonts w:ascii="Verdana" w:eastAsia="Verdana" w:hAnsi="Verdana"/>
          <w:color w:val="000000"/>
          <w:spacing w:val="-6"/>
          <w:sz w:val="18"/>
        </w:rPr>
      </w:pPr>
      <w:r>
        <w:rPr>
          <w:rFonts w:ascii="Verdana" w:eastAsia="Verdana" w:hAnsi="Verdana"/>
          <w:color w:val="000000"/>
          <w:spacing w:val="-6"/>
          <w:sz w:val="18"/>
        </w:rPr>
        <w:t xml:space="preserve">You may see either </w:t>
      </w:r>
      <w:r w:rsidRPr="00C73D96">
        <w:rPr>
          <w:rFonts w:ascii="Verdana" w:eastAsia="Verdana" w:hAnsi="Verdana"/>
          <w:color w:val="000000"/>
          <w:spacing w:val="-6"/>
          <w:sz w:val="18"/>
        </w:rPr>
        <w:t xml:space="preserve">a </w:t>
      </w:r>
      <w:r>
        <w:rPr>
          <w:rFonts w:ascii="Verdana" w:eastAsia="Verdana" w:hAnsi="Verdana"/>
          <w:color w:val="000000"/>
          <w:spacing w:val="-6"/>
          <w:sz w:val="18"/>
        </w:rPr>
        <w:t>Lenorud</w:t>
      </w:r>
      <w:r w:rsidRPr="00C73D96">
        <w:rPr>
          <w:rFonts w:ascii="Verdana" w:eastAsia="Verdana" w:hAnsi="Verdana"/>
          <w:color w:val="000000"/>
          <w:spacing w:val="-6"/>
          <w:sz w:val="18"/>
        </w:rPr>
        <w:t xml:space="preserve"> Services truck</w:t>
      </w:r>
      <w:r>
        <w:rPr>
          <w:rFonts w:ascii="Verdana" w:eastAsia="Verdana" w:hAnsi="Verdana"/>
          <w:color w:val="000000"/>
          <w:spacing w:val="-6"/>
          <w:sz w:val="18"/>
        </w:rPr>
        <w:t xml:space="preserve"> or a Republic Services truck collecting your recycling/waste items, and your container will still appear the same.</w:t>
      </w:r>
    </w:p>
    <w:p w14:paraId="15C13F9D" w14:textId="77777777" w:rsidR="00AF00AF" w:rsidRDefault="00AF00AF" w:rsidP="00AF00AF">
      <w:pPr>
        <w:spacing w:before="288" w:line="264" w:lineRule="exact"/>
        <w:ind w:left="144" w:right="288"/>
        <w:textAlignment w:val="baseline"/>
        <w:rPr>
          <w:rFonts w:ascii="Verdana" w:eastAsia="Verdana" w:hAnsi="Verdana"/>
          <w:color w:val="000000"/>
          <w:sz w:val="18"/>
        </w:rPr>
      </w:pPr>
      <w:r>
        <w:rPr>
          <w:rFonts w:ascii="Verdana" w:eastAsia="Verdana" w:hAnsi="Verdana"/>
          <w:color w:val="000000"/>
          <w:sz w:val="18"/>
        </w:rPr>
        <w:t>In the meantime, if you have any questions, feel free to call 608.847.2147 and use the following prompts:</w:t>
      </w:r>
    </w:p>
    <w:p w14:paraId="31B23890" w14:textId="77777777" w:rsidR="00AF00AF" w:rsidRPr="005B1CA0" w:rsidRDefault="00AF00AF" w:rsidP="00AF00AF">
      <w:pPr>
        <w:pStyle w:val="ListParagraph"/>
        <w:numPr>
          <w:ilvl w:val="0"/>
          <w:numId w:val="1"/>
        </w:numPr>
        <w:spacing w:before="288" w:line="264" w:lineRule="exact"/>
        <w:ind w:right="288"/>
        <w:textAlignment w:val="baseline"/>
        <w:rPr>
          <w:rFonts w:ascii="Verdana" w:eastAsia="Verdana" w:hAnsi="Verdana"/>
          <w:color w:val="000000"/>
          <w:spacing w:val="-4"/>
          <w:sz w:val="18"/>
        </w:rPr>
      </w:pPr>
      <w:r w:rsidRPr="005B1CA0">
        <w:rPr>
          <w:rFonts w:ascii="Verdana" w:eastAsia="Verdana" w:hAnsi="Verdana"/>
          <w:b/>
          <w:bCs/>
          <w:color w:val="000000"/>
          <w:sz w:val="18"/>
        </w:rPr>
        <w:t>Press 1 if you are a residential customer</w:t>
      </w:r>
      <w:r>
        <w:rPr>
          <w:rFonts w:ascii="Verdana" w:eastAsia="Verdana" w:hAnsi="Verdana"/>
          <w:color w:val="000000"/>
          <w:sz w:val="18"/>
        </w:rPr>
        <w:t xml:space="preserve"> </w:t>
      </w:r>
      <w:r w:rsidRPr="005B1CA0">
        <w:rPr>
          <w:rFonts w:ascii="Verdana" w:eastAsia="Verdana" w:hAnsi="Verdana"/>
          <w:i/>
          <w:iCs/>
          <w:color w:val="000000"/>
          <w:sz w:val="18"/>
        </w:rPr>
        <w:t>(cart service at your home)</w:t>
      </w:r>
    </w:p>
    <w:p w14:paraId="1D30AD94" w14:textId="462B3245" w:rsidR="00AF00AF" w:rsidRPr="005B1CA0" w:rsidRDefault="00AF00AF" w:rsidP="00AF00AF">
      <w:pPr>
        <w:pStyle w:val="ListParagraph"/>
        <w:numPr>
          <w:ilvl w:val="0"/>
          <w:numId w:val="1"/>
        </w:numPr>
        <w:spacing w:before="288" w:line="264" w:lineRule="exact"/>
        <w:ind w:right="288"/>
        <w:textAlignment w:val="baseline"/>
        <w:rPr>
          <w:rFonts w:ascii="Verdana" w:eastAsia="Verdana" w:hAnsi="Verdana"/>
          <w:i/>
          <w:iCs/>
          <w:color w:val="000000"/>
          <w:spacing w:val="-4"/>
          <w:sz w:val="18"/>
        </w:rPr>
      </w:pPr>
      <w:r w:rsidRPr="005B1CA0">
        <w:rPr>
          <w:rFonts w:ascii="Verdana" w:eastAsia="Verdana" w:hAnsi="Verdana"/>
          <w:b/>
          <w:bCs/>
          <w:color w:val="000000"/>
          <w:sz w:val="18"/>
        </w:rPr>
        <w:t>Press 2 if you are a business with a small container</w:t>
      </w:r>
      <w:r>
        <w:rPr>
          <w:rFonts w:ascii="Verdana" w:eastAsia="Verdana" w:hAnsi="Verdana"/>
          <w:color w:val="000000"/>
          <w:sz w:val="18"/>
        </w:rPr>
        <w:t xml:space="preserve"> </w:t>
      </w:r>
      <w:r w:rsidRPr="005B1CA0">
        <w:rPr>
          <w:rFonts w:ascii="Verdana" w:eastAsia="Verdana" w:hAnsi="Verdana"/>
          <w:i/>
          <w:iCs/>
          <w:color w:val="000000"/>
          <w:sz w:val="18"/>
        </w:rPr>
        <w:t>(often known as a “Dumpster”</w:t>
      </w:r>
      <w:r>
        <w:rPr>
          <w:rFonts w:ascii="Verdana" w:eastAsia="Verdana" w:hAnsi="Verdana"/>
          <w:i/>
          <w:iCs/>
          <w:color w:val="000000"/>
          <w:sz w:val="18"/>
        </w:rPr>
        <w:t>)</w:t>
      </w:r>
    </w:p>
    <w:p w14:paraId="6F7FC242" w14:textId="155CC0DA" w:rsidR="00AF00AF" w:rsidRPr="003724D5" w:rsidRDefault="00AF00AF" w:rsidP="00AF00AF">
      <w:pPr>
        <w:pStyle w:val="ListParagraph"/>
        <w:numPr>
          <w:ilvl w:val="0"/>
          <w:numId w:val="1"/>
        </w:numPr>
        <w:spacing w:before="288" w:line="264" w:lineRule="exact"/>
        <w:ind w:right="288"/>
        <w:textAlignment w:val="baseline"/>
        <w:rPr>
          <w:rFonts w:ascii="Verdana" w:eastAsia="Verdana" w:hAnsi="Verdana"/>
          <w:i/>
          <w:iCs/>
          <w:color w:val="000000"/>
          <w:spacing w:val="-4"/>
          <w:sz w:val="18"/>
        </w:rPr>
      </w:pPr>
      <w:r w:rsidRPr="005B1CA0">
        <w:rPr>
          <w:rFonts w:ascii="Verdana" w:eastAsia="Verdana" w:hAnsi="Verdana"/>
          <w:b/>
          <w:bCs/>
          <w:color w:val="000000"/>
          <w:sz w:val="18"/>
        </w:rPr>
        <w:t xml:space="preserve">Press 3 </w:t>
      </w:r>
      <w:r w:rsidR="000A09D2">
        <w:rPr>
          <w:rFonts w:ascii="Verdana" w:eastAsia="Verdana" w:hAnsi="Verdana"/>
          <w:b/>
          <w:bCs/>
          <w:color w:val="000000"/>
          <w:sz w:val="18"/>
        </w:rPr>
        <w:t xml:space="preserve">to reach the local office or </w:t>
      </w:r>
      <w:r w:rsidRPr="005B1CA0">
        <w:rPr>
          <w:rFonts w:ascii="Verdana" w:eastAsia="Verdana" w:hAnsi="Verdana"/>
          <w:b/>
          <w:bCs/>
          <w:color w:val="000000"/>
          <w:sz w:val="18"/>
        </w:rPr>
        <w:t>if you are a Contractor or Temporary customer</w:t>
      </w:r>
      <w:r>
        <w:rPr>
          <w:rFonts w:ascii="Verdana" w:eastAsia="Verdana" w:hAnsi="Verdana"/>
          <w:color w:val="000000"/>
          <w:sz w:val="18"/>
        </w:rPr>
        <w:t xml:space="preserve"> </w:t>
      </w:r>
      <w:r w:rsidRPr="005B1CA0">
        <w:rPr>
          <w:rFonts w:ascii="Verdana" w:eastAsia="Verdana" w:hAnsi="Verdana"/>
          <w:i/>
          <w:iCs/>
          <w:color w:val="000000"/>
          <w:sz w:val="18"/>
        </w:rPr>
        <w:t>(large, temporary container known as a Rolloff or Open Top container)</w:t>
      </w:r>
    </w:p>
    <w:p w14:paraId="3493960C" w14:textId="3AD8C297" w:rsidR="003724D5" w:rsidRPr="003724D5" w:rsidRDefault="003724D5" w:rsidP="003724D5">
      <w:pPr>
        <w:spacing w:before="288" w:line="264" w:lineRule="exact"/>
        <w:ind w:left="144" w:right="288"/>
        <w:textAlignment w:val="baseline"/>
        <w:rPr>
          <w:rFonts w:ascii="Verdana" w:eastAsia="Verdana" w:hAnsi="Verdana"/>
          <w:color w:val="000000"/>
          <w:spacing w:val="-4"/>
          <w:sz w:val="18"/>
        </w:rPr>
      </w:pPr>
      <w:r>
        <w:rPr>
          <w:rFonts w:ascii="Verdana" w:eastAsia="Verdana" w:hAnsi="Verdana"/>
          <w:color w:val="000000"/>
          <w:spacing w:val="-4"/>
          <w:sz w:val="18"/>
        </w:rPr>
        <w:t>For Max Solutions (mulch services), please call 608.853.1263.</w:t>
      </w:r>
    </w:p>
    <w:p w14:paraId="6F4DCFED" w14:textId="083D91C8" w:rsidR="00AF00AF" w:rsidRDefault="00AF00AF" w:rsidP="00AF00AF">
      <w:pPr>
        <w:spacing w:before="288" w:line="264" w:lineRule="exact"/>
        <w:ind w:left="144" w:right="288"/>
        <w:textAlignment w:val="baseline"/>
        <w:rPr>
          <w:rFonts w:ascii="Verdana" w:eastAsia="Verdana" w:hAnsi="Verdana"/>
          <w:color w:val="000000"/>
          <w:sz w:val="18"/>
        </w:rPr>
      </w:pPr>
      <w:r w:rsidRPr="005B1CA0">
        <w:rPr>
          <w:rFonts w:ascii="Verdana" w:eastAsia="Verdana" w:hAnsi="Verdana"/>
          <w:color w:val="000000"/>
          <w:sz w:val="18"/>
        </w:rPr>
        <w:t xml:space="preserve">Or, to find out more about Republic Services, visit </w:t>
      </w:r>
      <w:hyperlink r:id="rId10">
        <w:r w:rsidRPr="005B1CA0">
          <w:rPr>
            <w:rFonts w:ascii="Verdana" w:eastAsia="Verdana" w:hAnsi="Verdana"/>
            <w:color w:val="0000FF"/>
            <w:sz w:val="18"/>
            <w:u w:val="single"/>
          </w:rPr>
          <w:t>RepublicServices.com</w:t>
        </w:r>
      </w:hyperlink>
      <w:r w:rsidRPr="005B1CA0">
        <w:rPr>
          <w:rFonts w:ascii="Verdana" w:eastAsia="Verdana" w:hAnsi="Verdana"/>
          <w:color w:val="000000"/>
          <w:sz w:val="18"/>
        </w:rPr>
        <w:t xml:space="preserve">. </w:t>
      </w:r>
      <w:r w:rsidRPr="005B1CA0">
        <w:rPr>
          <w:rFonts w:ascii="Verdana" w:eastAsia="Verdana" w:hAnsi="Verdana"/>
          <w:color w:val="000000"/>
          <w:spacing w:val="-4"/>
          <w:sz w:val="18"/>
        </w:rPr>
        <w:t>Welcome to the Republic Services family! We look forward to serving your home or business for many years to come.</w:t>
      </w:r>
    </w:p>
    <w:p w14:paraId="172EB461" w14:textId="77777777" w:rsidR="00AF00AF" w:rsidRPr="009E0351" w:rsidRDefault="00AF00AF" w:rsidP="00AF00AF">
      <w:pPr>
        <w:spacing w:before="288" w:line="264" w:lineRule="exact"/>
        <w:ind w:right="288"/>
        <w:textAlignment w:val="baseline"/>
        <w:rPr>
          <w:rFonts w:ascii="Verdana" w:eastAsia="Verdana" w:hAnsi="Verdana"/>
          <w:color w:val="000000"/>
          <w:sz w:val="18"/>
        </w:rPr>
      </w:pPr>
    </w:p>
    <w:p w14:paraId="75CABBAF" w14:textId="2D030EF6" w:rsidR="00AF00AF" w:rsidRDefault="00AF00AF" w:rsidP="00AF00AF">
      <w:pPr>
        <w:tabs>
          <w:tab w:val="left" w:pos="2376"/>
          <w:tab w:val="left" w:pos="4608"/>
        </w:tabs>
        <w:textAlignment w:val="baseline"/>
        <w:rPr>
          <w:rFonts w:ascii="Verdana" w:eastAsia="Verdana" w:hAnsi="Verdana"/>
          <w:color w:val="000000"/>
          <w:spacing w:val="-2"/>
          <w:sz w:val="18"/>
        </w:rPr>
      </w:pPr>
      <w:r>
        <w:rPr>
          <w:rFonts w:ascii="Verdana" w:eastAsia="Verdana" w:hAnsi="Verdana"/>
          <w:color w:val="000000"/>
          <w:spacing w:val="-2"/>
          <w:sz w:val="18"/>
        </w:rPr>
        <w:t xml:space="preserve">  Brent Lenorud</w:t>
      </w:r>
      <w:r>
        <w:rPr>
          <w:rFonts w:ascii="Verdana" w:eastAsia="Verdana" w:hAnsi="Verdana"/>
          <w:color w:val="000000"/>
          <w:spacing w:val="-2"/>
          <w:sz w:val="18"/>
        </w:rPr>
        <w:tab/>
      </w:r>
      <w:r>
        <w:rPr>
          <w:rFonts w:ascii="Verdana" w:eastAsia="Verdana" w:hAnsi="Verdana"/>
          <w:color w:val="000000"/>
          <w:spacing w:val="-2"/>
          <w:sz w:val="18"/>
        </w:rPr>
        <w:tab/>
        <w:t>Ken Maxey</w:t>
      </w:r>
    </w:p>
    <w:p w14:paraId="7D8F2F97" w14:textId="66F36878" w:rsidR="00AF00AF" w:rsidRDefault="00AF00AF" w:rsidP="00AF00AF">
      <w:pPr>
        <w:tabs>
          <w:tab w:val="left" w:pos="4608"/>
        </w:tabs>
        <w:spacing w:before="18"/>
        <w:textAlignment w:val="baseline"/>
        <w:rPr>
          <w:rFonts w:ascii="Verdana" w:eastAsia="Verdana" w:hAnsi="Verdana"/>
          <w:color w:val="000000"/>
          <w:spacing w:val="-1"/>
          <w:sz w:val="18"/>
        </w:rPr>
      </w:pPr>
      <w:r>
        <w:rPr>
          <w:rFonts w:ascii="Verdana" w:eastAsia="Verdana" w:hAnsi="Verdana"/>
          <w:color w:val="000000"/>
          <w:spacing w:val="-1"/>
          <w:sz w:val="18"/>
        </w:rPr>
        <w:t xml:space="preserve">  Owner</w:t>
      </w:r>
      <w:r>
        <w:rPr>
          <w:rFonts w:ascii="Verdana" w:eastAsia="Verdana" w:hAnsi="Verdana"/>
          <w:color w:val="000000"/>
          <w:spacing w:val="-1"/>
          <w:sz w:val="18"/>
        </w:rPr>
        <w:tab/>
        <w:t>General Manager</w:t>
      </w:r>
    </w:p>
    <w:p w14:paraId="7921C058" w14:textId="2C2C41F8" w:rsidR="00AF00AF" w:rsidRDefault="00AF00AF" w:rsidP="00AF00AF">
      <w:pPr>
        <w:tabs>
          <w:tab w:val="left" w:pos="4608"/>
        </w:tabs>
        <w:spacing w:before="37"/>
        <w:textAlignment w:val="baseline"/>
        <w:rPr>
          <w:noProof/>
        </w:rPr>
      </w:pPr>
      <w:r>
        <w:rPr>
          <w:rFonts w:ascii="Verdana" w:eastAsia="Verdana" w:hAnsi="Verdana"/>
          <w:color w:val="000000"/>
          <w:spacing w:val="-1"/>
          <w:sz w:val="18"/>
        </w:rPr>
        <w:t xml:space="preserve">  Lenorud</w:t>
      </w:r>
      <w:r w:rsidRPr="00C73D96">
        <w:rPr>
          <w:rFonts w:ascii="Verdana" w:eastAsia="Verdana" w:hAnsi="Verdana"/>
          <w:color w:val="000000"/>
          <w:spacing w:val="-1"/>
          <w:sz w:val="18"/>
        </w:rPr>
        <w:t xml:space="preserve"> Services Inc.</w:t>
      </w:r>
      <w:r>
        <w:rPr>
          <w:rFonts w:ascii="Verdana" w:eastAsia="Verdana" w:hAnsi="Verdana"/>
          <w:color w:val="000000"/>
          <w:spacing w:val="-1"/>
          <w:sz w:val="18"/>
        </w:rPr>
        <w:tab/>
        <w:t>Republic Services</w:t>
      </w:r>
    </w:p>
    <w:p w14:paraId="223DFEB4" w14:textId="14157BC7" w:rsidR="00937C1B" w:rsidRPr="006C76E2" w:rsidRDefault="00937C1B">
      <w:pPr>
        <w:rPr>
          <w:rFonts w:ascii="Open Sans" w:hAnsi="Open Sans" w:cs="Open Sans"/>
          <w:color w:val="00ACDD"/>
          <w:sz w:val="22"/>
          <w:szCs w:val="22"/>
        </w:rPr>
      </w:pPr>
    </w:p>
    <w:sectPr w:rsidR="00937C1B" w:rsidRPr="006C76E2" w:rsidSect="009C161B">
      <w:headerReference w:type="default" r:id="rId11"/>
      <w:footerReference w:type="default" r:id="rId12"/>
      <w:pgSz w:w="12240" w:h="15840"/>
      <w:pgMar w:top="26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4026" w14:textId="77777777" w:rsidR="000102B1" w:rsidRDefault="000102B1" w:rsidP="003A30CA">
      <w:r>
        <w:separator/>
      </w:r>
    </w:p>
  </w:endnote>
  <w:endnote w:type="continuationSeparator" w:id="0">
    <w:p w14:paraId="7EBE5E27" w14:textId="77777777" w:rsidR="000102B1" w:rsidRDefault="000102B1" w:rsidP="003A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7049" w14:textId="42B30ED3" w:rsidR="003A30CA" w:rsidRPr="006C76E2" w:rsidRDefault="006C76E2" w:rsidP="006C76E2">
    <w:pPr>
      <w:pStyle w:val="ParagraphStyle1"/>
      <w:spacing w:after="60"/>
      <w:jc w:val="both"/>
      <w:rPr>
        <w:rFonts w:ascii="Open Sans" w:hAnsi="Open Sans" w:cs="Open Sans"/>
        <w:color w:val="00198C"/>
        <w:sz w:val="16"/>
        <w:szCs w:val="16"/>
      </w:rPr>
    </w:pPr>
    <w:r w:rsidRPr="006C76E2">
      <w:rPr>
        <w:rStyle w:val="CharacterStyle2"/>
        <w:rFonts w:ascii="Open Sans" w:hAnsi="Open Sans" w:cs="Open Sans"/>
        <w:color w:val="003F66"/>
        <w:sz w:val="16"/>
        <w:szCs w:val="16"/>
      </w:rPr>
      <w:t xml:space="preserve">18500 N. Allied Way Phoenix, AZ </w:t>
    </w:r>
    <w:proofErr w:type="gramStart"/>
    <w:r w:rsidRPr="006C76E2">
      <w:rPr>
        <w:rStyle w:val="CharacterStyle2"/>
        <w:rFonts w:ascii="Open Sans" w:hAnsi="Open Sans" w:cs="Open Sans"/>
        <w:color w:val="003F66"/>
        <w:sz w:val="16"/>
        <w:szCs w:val="16"/>
      </w:rPr>
      <w:t>85054</w:t>
    </w:r>
    <w:r>
      <w:rPr>
        <w:rStyle w:val="CharacterStyle2"/>
        <w:rFonts w:ascii="Open Sans" w:hAnsi="Open Sans" w:cs="Open Sans"/>
        <w:color w:val="00198C"/>
        <w:sz w:val="16"/>
        <w:szCs w:val="16"/>
      </w:rPr>
      <w:t xml:space="preserve">  </w:t>
    </w:r>
    <w:r w:rsidRPr="006C76E2">
      <w:rPr>
        <w:rStyle w:val="CharacterStyle2"/>
        <w:rFonts w:ascii="Open Sans" w:hAnsi="Open Sans" w:cs="Open Sans"/>
        <w:b/>
        <w:bCs/>
        <w:color w:val="BD2532"/>
        <w:sz w:val="16"/>
        <w:szCs w:val="16"/>
      </w:rPr>
      <w:t>|</w:t>
    </w:r>
    <w:proofErr w:type="gramEnd"/>
    <w:r w:rsidRPr="006C76E2">
      <w:rPr>
        <w:rStyle w:val="CharacterStyle2"/>
        <w:rFonts w:ascii="Open Sans" w:hAnsi="Open Sans" w:cs="Open Sans"/>
        <w:color w:val="BD2532"/>
        <w:sz w:val="16"/>
        <w:szCs w:val="16"/>
      </w:rPr>
      <w:t xml:space="preserve"> </w:t>
    </w:r>
    <w:r>
      <w:rPr>
        <w:rStyle w:val="CharacterStyle2"/>
        <w:rFonts w:ascii="Open Sans" w:hAnsi="Open Sans" w:cs="Open Sans"/>
        <w:color w:val="00198C"/>
        <w:sz w:val="16"/>
        <w:szCs w:val="16"/>
      </w:rPr>
      <w:t xml:space="preserve"> </w:t>
    </w:r>
    <w:proofErr w:type="gramStart"/>
    <w:r w:rsidRPr="006C76E2">
      <w:rPr>
        <w:rStyle w:val="CharacterStyle2"/>
        <w:rFonts w:ascii="Open Sans" w:hAnsi="Open Sans" w:cs="Open Sans"/>
        <w:color w:val="003F66"/>
        <w:sz w:val="16"/>
        <w:szCs w:val="16"/>
      </w:rPr>
      <w:t xml:space="preserve">RepublicServices.com  </w:t>
    </w:r>
    <w:r w:rsidRPr="006C76E2">
      <w:rPr>
        <w:rStyle w:val="CharacterStyle2"/>
        <w:rFonts w:ascii="Open Sans" w:hAnsi="Open Sans" w:cs="Open Sans"/>
        <w:b/>
        <w:bCs/>
        <w:color w:val="BD2532"/>
        <w:sz w:val="16"/>
        <w:szCs w:val="16"/>
      </w:rPr>
      <w:t>|</w:t>
    </w:r>
    <w:proofErr w:type="gramEnd"/>
    <w:r>
      <w:rPr>
        <w:rStyle w:val="CharacterStyle2"/>
        <w:rFonts w:ascii="Open Sans" w:hAnsi="Open Sans" w:cs="Open Sans"/>
        <w:color w:val="00198C"/>
        <w:sz w:val="16"/>
        <w:szCs w:val="16"/>
      </w:rPr>
      <w:t xml:space="preserve">  </w:t>
    </w:r>
    <w:r w:rsidRPr="006C76E2">
      <w:rPr>
        <w:rStyle w:val="CharacterStyle2"/>
        <w:rFonts w:ascii="Open Sans" w:hAnsi="Open Sans" w:cs="Open Sans"/>
        <w:color w:val="003F66"/>
        <w:sz w:val="16"/>
        <w:szCs w:val="16"/>
      </w:rPr>
      <w:t>Environmental Services, Recycling &amp; Waste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A15B" w14:textId="77777777" w:rsidR="000102B1" w:rsidRDefault="000102B1" w:rsidP="003A30CA">
      <w:r>
        <w:separator/>
      </w:r>
    </w:p>
  </w:footnote>
  <w:footnote w:type="continuationSeparator" w:id="0">
    <w:p w14:paraId="3FD0F250" w14:textId="77777777" w:rsidR="000102B1" w:rsidRDefault="000102B1" w:rsidP="003A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6EBC" w14:textId="060064DC" w:rsidR="006C76E2" w:rsidRDefault="00676B8B">
    <w:pPr>
      <w:pStyle w:val="Header"/>
    </w:pPr>
    <w:r>
      <w:rPr>
        <w:noProof/>
      </w:rPr>
      <w:drawing>
        <wp:inline distT="0" distB="0" distL="0" distR="0" wp14:anchorId="582A0E28" wp14:editId="606E043F">
          <wp:extent cx="3705225" cy="1266825"/>
          <wp:effectExtent l="0" t="0" r="9525" b="9525"/>
          <wp:docPr id="1753731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31508" name=""/>
                  <pic:cNvPicPr/>
                </pic:nvPicPr>
                <pic:blipFill>
                  <a:blip r:embed="rId1"/>
                  <a:stretch>
                    <a:fillRect/>
                  </a:stretch>
                </pic:blipFill>
                <pic:spPr>
                  <a:xfrm>
                    <a:off x="0" y="0"/>
                    <a:ext cx="3705225" cy="1266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BFF"/>
    <w:multiLevelType w:val="hybridMultilevel"/>
    <w:tmpl w:val="F3D85D68"/>
    <w:lvl w:ilvl="0" w:tplc="8F6EDFB6">
      <w:numFmt w:val="bullet"/>
      <w:lvlText w:val=""/>
      <w:lvlJc w:val="left"/>
      <w:pPr>
        <w:ind w:left="504" w:hanging="360"/>
      </w:pPr>
      <w:rPr>
        <w:rFonts w:ascii="Symbol" w:eastAsia="Verdana"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129258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C9"/>
    <w:rsid w:val="000102B1"/>
    <w:rsid w:val="000A09D2"/>
    <w:rsid w:val="000F19BE"/>
    <w:rsid w:val="000F2CE2"/>
    <w:rsid w:val="001B6F6B"/>
    <w:rsid w:val="002603C7"/>
    <w:rsid w:val="00313391"/>
    <w:rsid w:val="003724D5"/>
    <w:rsid w:val="003A30CA"/>
    <w:rsid w:val="003D1A5E"/>
    <w:rsid w:val="004F574F"/>
    <w:rsid w:val="00676B8B"/>
    <w:rsid w:val="006C76E2"/>
    <w:rsid w:val="00766CC9"/>
    <w:rsid w:val="00830472"/>
    <w:rsid w:val="008B684A"/>
    <w:rsid w:val="00906E05"/>
    <w:rsid w:val="0093117D"/>
    <w:rsid w:val="00937C1B"/>
    <w:rsid w:val="009C161B"/>
    <w:rsid w:val="009D66E0"/>
    <w:rsid w:val="009F26EB"/>
    <w:rsid w:val="00AF00AF"/>
    <w:rsid w:val="00BF77E1"/>
    <w:rsid w:val="00D24949"/>
    <w:rsid w:val="00DA175C"/>
    <w:rsid w:val="00E8436F"/>
    <w:rsid w:val="00EB09A4"/>
    <w:rsid w:val="00ED556C"/>
    <w:rsid w:val="00F72F7C"/>
    <w:rsid w:val="00FF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8A845"/>
  <w15:chartTrackingRefBased/>
  <w15:docId w15:val="{4D05D9D5-9EF7-9444-BF86-191D1F8D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0CA"/>
    <w:pPr>
      <w:tabs>
        <w:tab w:val="center" w:pos="4680"/>
        <w:tab w:val="right" w:pos="9360"/>
      </w:tabs>
    </w:pPr>
  </w:style>
  <w:style w:type="character" w:customStyle="1" w:styleId="HeaderChar">
    <w:name w:val="Header Char"/>
    <w:basedOn w:val="DefaultParagraphFont"/>
    <w:link w:val="Header"/>
    <w:uiPriority w:val="99"/>
    <w:rsid w:val="003A30CA"/>
  </w:style>
  <w:style w:type="paragraph" w:styleId="Footer">
    <w:name w:val="footer"/>
    <w:basedOn w:val="Normal"/>
    <w:link w:val="FooterChar"/>
    <w:uiPriority w:val="99"/>
    <w:unhideWhenUsed/>
    <w:rsid w:val="003A30CA"/>
    <w:pPr>
      <w:tabs>
        <w:tab w:val="center" w:pos="4680"/>
        <w:tab w:val="right" w:pos="9360"/>
      </w:tabs>
    </w:pPr>
  </w:style>
  <w:style w:type="character" w:customStyle="1" w:styleId="FooterChar">
    <w:name w:val="Footer Char"/>
    <w:basedOn w:val="DefaultParagraphFont"/>
    <w:link w:val="Footer"/>
    <w:uiPriority w:val="99"/>
    <w:rsid w:val="003A30CA"/>
  </w:style>
  <w:style w:type="paragraph" w:customStyle="1" w:styleId="ParagraphStyle1">
    <w:name w:val="Paragraph Style1"/>
    <w:basedOn w:val="Normal"/>
    <w:uiPriority w:val="99"/>
    <w:rsid w:val="006C76E2"/>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CharacterStyle2">
    <w:name w:val="Character Style2"/>
    <w:uiPriority w:val="99"/>
    <w:rsid w:val="006C76E2"/>
    <w:rPr>
      <w:rFonts w:ascii="Open Sans Light" w:hAnsi="Open Sans Light" w:cs="Open Sans Light"/>
      <w:color w:val="262626"/>
      <w:sz w:val="17"/>
      <w:szCs w:val="17"/>
    </w:rPr>
  </w:style>
  <w:style w:type="paragraph" w:styleId="ListParagraph">
    <w:name w:val="List Paragraph"/>
    <w:basedOn w:val="Normal"/>
    <w:uiPriority w:val="34"/>
    <w:qFormat/>
    <w:rsid w:val="00AF00AF"/>
    <w:pPr>
      <w:spacing w:after="160" w:line="259" w:lineRule="auto"/>
      <w:ind w:left="720"/>
      <w:contextualSpacing/>
    </w:pPr>
    <w:rPr>
      <w:rFonts w:ascii="Times New Roman" w:eastAsia="PMingLiU"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RepublicServic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9D3377D03E740B141433172542C8C" ma:contentTypeVersion="13" ma:contentTypeDescription="Create a new document." ma:contentTypeScope="" ma:versionID="fdd5c37335d8f04e24d3fa0376c78a98">
  <xsd:schema xmlns:xsd="http://www.w3.org/2001/XMLSchema" xmlns:xs="http://www.w3.org/2001/XMLSchema" xmlns:p="http://schemas.microsoft.com/office/2006/metadata/properties" xmlns:ns2="7132c56f-0c36-4c8f-891f-5d6720c3de2d" xmlns:ns3="6b75ed98-9302-46ef-a15d-07508a401473" targetNamespace="http://schemas.microsoft.com/office/2006/metadata/properties" ma:root="true" ma:fieldsID="3c02998c61c1e88607b7dd0f120837b0" ns2:_="" ns3:_="">
    <xsd:import namespace="7132c56f-0c36-4c8f-891f-5d6720c3de2d"/>
    <xsd:import namespace="6b75ed98-9302-46ef-a15d-07508a4014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2c56f-0c36-4c8f-891f-5d6720c3d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5ed98-9302-46ef-a15d-07508a401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58B2B-C4FB-450D-BA15-1E2935689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2c56f-0c36-4c8f-891f-5d6720c3de2d"/>
    <ds:schemaRef ds:uri="6b75ed98-9302-46ef-a15d-07508a401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289BD-6D94-4106-A11F-5FCB41FCE6F9}">
  <ds:schemaRefs>
    <ds:schemaRef ds:uri="http://schemas.microsoft.com/sharepoint/v3/contenttype/forms"/>
  </ds:schemaRefs>
</ds:datastoreItem>
</file>

<file path=customXml/itemProps3.xml><?xml version="1.0" encoding="utf-8"?>
<ds:datastoreItem xmlns:ds="http://schemas.openxmlformats.org/officeDocument/2006/customXml" ds:itemID="{498DAD29-C301-49EE-AA34-ADC525FED6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1671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Weisel, Caylan</dc:creator>
  <cp:keywords/>
  <dc:description/>
  <cp:lastModifiedBy>Laura Myers</cp:lastModifiedBy>
  <cp:revision>2</cp:revision>
  <dcterms:created xsi:type="dcterms:W3CDTF">2025-04-03T13:00:00Z</dcterms:created>
  <dcterms:modified xsi:type="dcterms:W3CDTF">2025-04-03T13:00:00Z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0x0101001329D3377D03E740B141433172542C8C</vt:lpwstr>
  </property>
  <property fmtid="{D5CDD505-2E9C-101B-9397-08002B2CF9AE}" pid="3" name="GrammarlyDocumentId">
    <vt:lpwstr>48a1ae953c7ff2c16078409e5ac00bfe5a1ca353fc8c93beb37c038ee5275170</vt:lpwstr>
  </property>
</Properties>
</file>